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F7E" w:rsidRDefault="009602BC" w:rsidP="009237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Министра финансов Республики Казахстан </w:t>
      </w:r>
      <w:r w:rsidR="00F0511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1711C8">
        <w:rPr>
          <w:rFonts w:ascii="Times New Roman" w:hAnsi="Times New Roman"/>
          <w:b/>
          <w:sz w:val="28"/>
          <w:szCs w:val="28"/>
          <w:lang w:val="ru-RU"/>
        </w:rPr>
        <w:t>Об утверждении</w:t>
      </w:r>
      <w:bookmarkStart w:id="0" w:name="_GoBack"/>
      <w:bookmarkEnd w:id="0"/>
      <w:r w:rsidR="00E90842" w:rsidRPr="00E90842">
        <w:rPr>
          <w:rFonts w:ascii="Times New Roman" w:hAnsi="Times New Roman"/>
          <w:b/>
          <w:sz w:val="28"/>
          <w:szCs w:val="28"/>
          <w:lang w:val="ru-RU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="00E90842" w:rsidRPr="00E90842">
        <w:rPr>
          <w:rFonts w:ascii="Times New Roman" w:hAnsi="Times New Roman"/>
          <w:b/>
          <w:sz w:val="28"/>
          <w:szCs w:val="28"/>
          <w:lang w:val="ru-RU"/>
        </w:rPr>
        <w:t>краудфандинговой</w:t>
      </w:r>
      <w:proofErr w:type="spellEnd"/>
      <w:r w:rsidR="00E90842" w:rsidRPr="00E90842">
        <w:rPr>
          <w:rFonts w:ascii="Times New Roman" w:hAnsi="Times New Roman"/>
          <w:b/>
          <w:sz w:val="28"/>
          <w:szCs w:val="28"/>
          <w:lang w:val="ru-RU"/>
        </w:rPr>
        <w:t xml:space="preserve"> платформой, в орган государственных доходов сведений о заключенных договорах на </w:t>
      </w:r>
      <w:proofErr w:type="spellStart"/>
      <w:r w:rsidR="00E90842" w:rsidRPr="00E90842">
        <w:rPr>
          <w:rFonts w:ascii="Times New Roman" w:hAnsi="Times New Roman"/>
          <w:b/>
          <w:sz w:val="28"/>
          <w:szCs w:val="28"/>
          <w:lang w:val="ru-RU"/>
        </w:rPr>
        <w:t>краудфандинговых</w:t>
      </w:r>
      <w:proofErr w:type="spellEnd"/>
      <w:r w:rsidR="00E90842" w:rsidRPr="00E90842">
        <w:rPr>
          <w:rFonts w:ascii="Times New Roman" w:hAnsi="Times New Roman"/>
          <w:b/>
          <w:sz w:val="28"/>
          <w:szCs w:val="28"/>
          <w:lang w:val="ru-RU"/>
        </w:rPr>
        <w:t xml:space="preserve"> платформах, а также выплаченных вознаграждениях резидентам и нерезидентам</w:t>
      </w:r>
      <w:r w:rsidR="007A4E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</w:p>
    <w:p w:rsidR="009602BC" w:rsidRPr="00971C4A" w:rsidRDefault="008153E5" w:rsidP="009237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3D05">
        <w:rPr>
          <w:rFonts w:ascii="Times New Roman" w:hAnsi="Times New Roman" w:cs="Times New Roman"/>
          <w:sz w:val="28"/>
          <w:szCs w:val="28"/>
          <w:lang w:val="kk-KZ"/>
        </w:rPr>
        <w:t>(далее – Проект)</w:t>
      </w:r>
    </w:p>
    <w:p w:rsidR="009F6795" w:rsidRPr="009602BC" w:rsidRDefault="009F6795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0E0D" w:rsidRDefault="001259A4" w:rsidP="001259A4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59A4"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соответствии с пунктом 29 статьи 26 Кодекса Республики Казахстан «О налогах и других обязательных платежах в бюджет» (Налоговый кодекс) и подпунктом 2) пункта 3 статьи 16 Закона Республики </w:t>
      </w:r>
      <w:proofErr w:type="gramStart"/>
      <w:r w:rsidRPr="001259A4">
        <w:rPr>
          <w:rFonts w:ascii="Times New Roman" w:eastAsia="Times New Roman" w:hAnsi="Times New Roman" w:cs="Times New Roman"/>
          <w:sz w:val="28"/>
          <w:szCs w:val="24"/>
        </w:rPr>
        <w:t>Казахстан  «</w:t>
      </w:r>
      <w:proofErr w:type="gramEnd"/>
      <w:r w:rsidRPr="001259A4">
        <w:rPr>
          <w:rFonts w:ascii="Times New Roman" w:eastAsia="Times New Roman" w:hAnsi="Times New Roman" w:cs="Times New Roman"/>
          <w:sz w:val="28"/>
          <w:szCs w:val="24"/>
        </w:rPr>
        <w:t>О государственной статистике».</w:t>
      </w:r>
    </w:p>
    <w:p w:rsidR="001259A4" w:rsidRDefault="001259A4" w:rsidP="001259A4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259A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Целью Проекта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является установление</w:t>
      </w:r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заёмной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краудфандинговой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краудфандинговых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платформах, а также о выплаченных вознаграждениях резидентам и нерезидентам.</w:t>
      </w:r>
    </w:p>
    <w:p w:rsidR="001259A4" w:rsidRDefault="001259A4" w:rsidP="001259A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259A4">
        <w:rPr>
          <w:rFonts w:ascii="Times New Roman" w:hAnsi="Times New Roman" w:cs="Times New Roman"/>
          <w:b/>
          <w:sz w:val="28"/>
          <w:szCs w:val="24"/>
        </w:rPr>
        <w:t>Ожидаемый результат Проекта</w:t>
      </w:r>
      <w:r w:rsidRPr="001C2739">
        <w:rPr>
          <w:rFonts w:ascii="Times New Roman" w:hAnsi="Times New Roman" w:cs="Times New Roman"/>
          <w:sz w:val="28"/>
          <w:szCs w:val="24"/>
        </w:rPr>
        <w:t xml:space="preserve"> –</w:t>
      </w:r>
      <w:r w:rsidR="00E71123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E71123" w:rsidRPr="00E71123">
        <w:rPr>
          <w:rFonts w:ascii="Times New Roman" w:hAnsi="Times New Roman" w:cs="Times New Roman"/>
          <w:sz w:val="28"/>
          <w:szCs w:val="24"/>
        </w:rPr>
        <w:t xml:space="preserve">получение от участника Международного финансового центра «Астана», имеющего лицензию на осуществление деятельности по управлению заёмной </w:t>
      </w:r>
      <w:proofErr w:type="spellStart"/>
      <w:r w:rsidR="00E71123" w:rsidRPr="00E71123">
        <w:rPr>
          <w:rFonts w:ascii="Times New Roman" w:hAnsi="Times New Roman" w:cs="Times New Roman"/>
          <w:sz w:val="28"/>
          <w:szCs w:val="24"/>
        </w:rPr>
        <w:t>краудфандинговой</w:t>
      </w:r>
      <w:proofErr w:type="spellEnd"/>
      <w:r w:rsidR="00E71123" w:rsidRPr="00E71123">
        <w:rPr>
          <w:rFonts w:ascii="Times New Roman" w:hAnsi="Times New Roman" w:cs="Times New Roman"/>
          <w:sz w:val="28"/>
          <w:szCs w:val="24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="00E71123" w:rsidRPr="00E71123">
        <w:rPr>
          <w:rFonts w:ascii="Times New Roman" w:hAnsi="Times New Roman" w:cs="Times New Roman"/>
          <w:sz w:val="28"/>
          <w:szCs w:val="24"/>
        </w:rPr>
        <w:t>краудфандинговых</w:t>
      </w:r>
      <w:proofErr w:type="spellEnd"/>
      <w:r w:rsidR="00E71123" w:rsidRPr="00E71123">
        <w:rPr>
          <w:rFonts w:ascii="Times New Roman" w:hAnsi="Times New Roman" w:cs="Times New Roman"/>
          <w:sz w:val="28"/>
          <w:szCs w:val="24"/>
        </w:rPr>
        <w:t xml:space="preserve"> платформах, а также о выплаченных вознаграждениях резидентам, что позволит органам государственных доходов 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а также увеличению объёма поступлений в бюджет и сокращению доли теневой экономики.</w:t>
      </w:r>
    </w:p>
    <w:p w:rsidR="00886C58" w:rsidRPr="006E04D5" w:rsidRDefault="00886C58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886C58" w:rsidRPr="00886C58" w:rsidRDefault="00886C58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отрицательные социально-экономические, правовые и (или) иные последствия.</w:t>
      </w:r>
    </w:p>
    <w:p w:rsidR="00494E00" w:rsidRDefault="009602BC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размещен на интернет-портале открытых нормативных правовых актов </w:t>
      </w:r>
      <w:r w:rsidR="00F6461A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7D777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494E00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D85F58" w:rsidRPr="009F6E9C" w:rsidRDefault="009602BC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="007D77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F6461A">
        <w:rPr>
          <w:rFonts w:ascii="Times New Roman" w:hAnsi="Times New Roman" w:cs="Times New Roman"/>
          <w:sz w:val="28"/>
          <w:szCs w:val="28"/>
          <w:lang w:val="ru-RU"/>
        </w:rPr>
        <w:t xml:space="preserve"> «___</w:t>
      </w:r>
      <w:r w:rsidR="007D777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6461A">
        <w:rPr>
          <w:rFonts w:ascii="Times New Roman" w:hAnsi="Times New Roman" w:cs="Times New Roman"/>
          <w:sz w:val="28"/>
          <w:szCs w:val="28"/>
          <w:lang w:val="ru-RU"/>
        </w:rPr>
        <w:t xml:space="preserve">________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69A9" w:rsidRPr="00494E00" w:rsidRDefault="005F69A9" w:rsidP="00923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69A9" w:rsidRPr="00494E00" w:rsidRDefault="005F69A9" w:rsidP="0081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4E4B" w:rsidRPr="00B51483" w:rsidRDefault="007A4E4B" w:rsidP="004F0E0D">
      <w:pPr>
        <w:tabs>
          <w:tab w:val="left" w:pos="34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A4E4B" w:rsidRPr="00B51483" w:rsidSect="008153E5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37DA1"/>
    <w:rsid w:val="00061B26"/>
    <w:rsid w:val="0008154A"/>
    <w:rsid w:val="000C0BC7"/>
    <w:rsid w:val="001259A4"/>
    <w:rsid w:val="00150D55"/>
    <w:rsid w:val="001711C8"/>
    <w:rsid w:val="00187CE6"/>
    <w:rsid w:val="001A53B3"/>
    <w:rsid w:val="002377A2"/>
    <w:rsid w:val="00246FFD"/>
    <w:rsid w:val="002A3491"/>
    <w:rsid w:val="003916B5"/>
    <w:rsid w:val="0039278D"/>
    <w:rsid w:val="003E2563"/>
    <w:rsid w:val="00494E00"/>
    <w:rsid w:val="004C600C"/>
    <w:rsid w:val="004F0E0D"/>
    <w:rsid w:val="005F69A9"/>
    <w:rsid w:val="00654F75"/>
    <w:rsid w:val="006E04D5"/>
    <w:rsid w:val="00732888"/>
    <w:rsid w:val="007755F8"/>
    <w:rsid w:val="007A496B"/>
    <w:rsid w:val="007A4E4B"/>
    <w:rsid w:val="007C3BE1"/>
    <w:rsid w:val="007D777B"/>
    <w:rsid w:val="008153E5"/>
    <w:rsid w:val="008342F4"/>
    <w:rsid w:val="00842C6D"/>
    <w:rsid w:val="00877A47"/>
    <w:rsid w:val="00886C58"/>
    <w:rsid w:val="00896F7E"/>
    <w:rsid w:val="008A7145"/>
    <w:rsid w:val="00907383"/>
    <w:rsid w:val="0092378C"/>
    <w:rsid w:val="0093328B"/>
    <w:rsid w:val="009602BC"/>
    <w:rsid w:val="009703D3"/>
    <w:rsid w:val="00971C4A"/>
    <w:rsid w:val="009D3E99"/>
    <w:rsid w:val="009F1588"/>
    <w:rsid w:val="009F6795"/>
    <w:rsid w:val="009F6E9C"/>
    <w:rsid w:val="00A02E05"/>
    <w:rsid w:val="00A20EE8"/>
    <w:rsid w:val="00A81837"/>
    <w:rsid w:val="00A8609D"/>
    <w:rsid w:val="00AA4904"/>
    <w:rsid w:val="00B51483"/>
    <w:rsid w:val="00C12E0E"/>
    <w:rsid w:val="00C1314E"/>
    <w:rsid w:val="00C83316"/>
    <w:rsid w:val="00C84399"/>
    <w:rsid w:val="00CB0D03"/>
    <w:rsid w:val="00CF6D83"/>
    <w:rsid w:val="00D5373A"/>
    <w:rsid w:val="00D658D0"/>
    <w:rsid w:val="00DB7F10"/>
    <w:rsid w:val="00DD45D4"/>
    <w:rsid w:val="00E71123"/>
    <w:rsid w:val="00E90842"/>
    <w:rsid w:val="00ED53EC"/>
    <w:rsid w:val="00EE4836"/>
    <w:rsid w:val="00F00E3D"/>
    <w:rsid w:val="00F0511F"/>
    <w:rsid w:val="00F6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9E61"/>
  <w15:docId w15:val="{F105052E-EF8B-4B38-88AA-4C0D033A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78C"/>
    <w:rPr>
      <w:rFonts w:ascii="Segoe UI" w:hAnsi="Segoe UI" w:cs="Segoe UI"/>
      <w:sz w:val="18"/>
      <w:szCs w:val="18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1259A4"/>
    <w:pPr>
      <w:spacing w:after="0" w:line="240" w:lineRule="auto"/>
    </w:pPr>
    <w:rPr>
      <w:lang w:val="ru-RU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1259A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25</cp:revision>
  <cp:lastPrinted>2025-08-14T07:51:00Z</cp:lastPrinted>
  <dcterms:created xsi:type="dcterms:W3CDTF">2025-06-13T07:02:00Z</dcterms:created>
  <dcterms:modified xsi:type="dcterms:W3CDTF">2025-08-28T06:25:00Z</dcterms:modified>
</cp:coreProperties>
</file>